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123549" w:rsidP="00765A47">
      <w:pPr>
        <w:jc w:val="right"/>
      </w:pPr>
      <w:r w:rsidRPr="00123549">
        <w:t>дело № 5-</w:t>
      </w:r>
      <w:r w:rsidRPr="00123549" w:rsidR="00971692">
        <w:t>215</w:t>
      </w:r>
      <w:r w:rsidRPr="00123549">
        <w:t>-</w:t>
      </w:r>
      <w:r w:rsidRPr="00123549" w:rsidR="00963AF7">
        <w:t>2004</w:t>
      </w:r>
      <w:r w:rsidRPr="00123549">
        <w:t>/</w:t>
      </w:r>
      <w:r w:rsidRPr="00123549" w:rsidR="00633336">
        <w:t>20</w:t>
      </w:r>
      <w:r w:rsidRPr="00123549" w:rsidR="00971692">
        <w:t>25</w:t>
      </w:r>
    </w:p>
    <w:p w:rsidR="00465631" w:rsidRPr="00123549" w:rsidP="00765A47">
      <w:pPr>
        <w:jc w:val="center"/>
      </w:pPr>
      <w:r w:rsidRPr="00123549">
        <w:t>ПОСТАНОВЛЕНИЕ</w:t>
      </w:r>
    </w:p>
    <w:p w:rsidR="00465631" w:rsidRPr="00123549" w:rsidP="00765A47">
      <w:pPr>
        <w:jc w:val="center"/>
      </w:pPr>
      <w:r w:rsidRPr="00123549">
        <w:t>о назначении административного наказания</w:t>
      </w:r>
    </w:p>
    <w:p w:rsidR="00465631" w:rsidRPr="00123549" w:rsidP="00765A47">
      <w:pPr>
        <w:pStyle w:val="NoSpacing"/>
      </w:pPr>
      <w:r w:rsidRPr="00123549">
        <w:t>11</w:t>
      </w:r>
      <w:r w:rsidRPr="00123549">
        <w:t xml:space="preserve"> </w:t>
      </w:r>
      <w:r w:rsidRPr="00123549">
        <w:t>февраля</w:t>
      </w:r>
      <w:r w:rsidRPr="00123549">
        <w:t xml:space="preserve"> </w:t>
      </w:r>
      <w:r w:rsidRPr="00123549">
        <w:t>2025</w:t>
      </w:r>
      <w:r w:rsidRPr="00123549">
        <w:t xml:space="preserve"> года                                  </w:t>
      </w:r>
      <w:r w:rsidRPr="00123549" w:rsidR="00963AF7">
        <w:t xml:space="preserve">      </w:t>
      </w:r>
      <w:r w:rsidRPr="00123549">
        <w:t xml:space="preserve">                                   </w:t>
      </w:r>
      <w:r w:rsidRPr="00123549" w:rsidR="00F825CF">
        <w:t xml:space="preserve">      </w:t>
      </w:r>
      <w:r w:rsidRPr="00123549">
        <w:t xml:space="preserve"> г. Нефтеюганск</w:t>
      </w:r>
    </w:p>
    <w:p w:rsidR="00465631" w:rsidRPr="00123549" w:rsidP="00765A47">
      <w:pPr>
        <w:pStyle w:val="NoSpacing"/>
      </w:pPr>
    </w:p>
    <w:p w:rsidR="00465631" w:rsidRPr="00123549" w:rsidP="00765A47">
      <w:pPr>
        <w:pStyle w:val="NoSpacing"/>
        <w:ind w:firstLine="567"/>
        <w:jc w:val="both"/>
      </w:pPr>
      <w:r w:rsidRPr="00123549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123549">
        <w:t xml:space="preserve">арушении в отношении </w:t>
      </w:r>
    </w:p>
    <w:p w:rsidR="00465631" w:rsidRPr="00123549" w:rsidP="00765A47">
      <w:pPr>
        <w:pStyle w:val="NoSpacing"/>
        <w:ind w:firstLine="567"/>
        <w:jc w:val="both"/>
      </w:pPr>
      <w:r w:rsidRPr="00123549">
        <w:t xml:space="preserve">Бектемирова </w:t>
      </w:r>
      <w:r w:rsidRPr="00123549" w:rsidR="00C13962">
        <w:t>Б.Д.</w:t>
      </w:r>
      <w:r w:rsidRPr="00123549">
        <w:t xml:space="preserve">, </w:t>
      </w:r>
      <w:r w:rsidRPr="00123549" w:rsidR="00C13962">
        <w:t>***</w:t>
      </w:r>
      <w:r w:rsidRPr="00123549" w:rsidR="00C13962">
        <w:t xml:space="preserve"> </w:t>
      </w:r>
      <w:r w:rsidRPr="00123549">
        <w:t>года рождения, урожен</w:t>
      </w:r>
      <w:r w:rsidRPr="00123549" w:rsidR="00963AF7">
        <w:t>ца</w:t>
      </w:r>
      <w:r w:rsidRPr="00123549" w:rsidR="00F825CF">
        <w:t xml:space="preserve"> </w:t>
      </w:r>
      <w:r w:rsidRPr="00123549" w:rsidR="00C13962">
        <w:t>***</w:t>
      </w:r>
      <w:r w:rsidRPr="00123549" w:rsidR="00963AF7">
        <w:t xml:space="preserve">, зарегистрированного </w:t>
      </w:r>
      <w:r w:rsidRPr="00123549" w:rsidR="004E0027">
        <w:t xml:space="preserve">и </w:t>
      </w:r>
      <w:r w:rsidRPr="00123549">
        <w:t>проживающ</w:t>
      </w:r>
      <w:r w:rsidRPr="00123549" w:rsidR="00963AF7">
        <w:t>его</w:t>
      </w:r>
      <w:r w:rsidRPr="00123549">
        <w:t xml:space="preserve"> по адресу: </w:t>
      </w:r>
      <w:r w:rsidRPr="00123549" w:rsidR="00C13962">
        <w:t>***</w:t>
      </w:r>
      <w:r w:rsidRPr="00123549" w:rsidR="00963AF7">
        <w:t xml:space="preserve">, </w:t>
      </w:r>
      <w:r w:rsidRPr="00123549" w:rsidR="004E0027">
        <w:t xml:space="preserve">паспортные данные: </w:t>
      </w:r>
      <w:r w:rsidRPr="00123549" w:rsidR="00C13962">
        <w:t>***</w:t>
      </w:r>
      <w:r w:rsidRPr="00123549" w:rsidR="00963AF7">
        <w:t>,</w:t>
      </w:r>
    </w:p>
    <w:p w:rsidR="00465631" w:rsidRPr="00123549" w:rsidP="00765A47">
      <w:pPr>
        <w:pStyle w:val="BodyText"/>
        <w:jc w:val="both"/>
      </w:pPr>
      <w:r w:rsidRPr="00123549">
        <w:rPr>
          <w:lang w:val="ru-RU"/>
        </w:rPr>
        <w:t xml:space="preserve">        </w:t>
      </w:r>
      <w:r w:rsidRPr="00123549">
        <w:t>в совершении административного правонарушения, предусмотренного ч.</w:t>
      </w:r>
      <w:r w:rsidRPr="00123549">
        <w:rPr>
          <w:lang w:val="ru-RU"/>
        </w:rPr>
        <w:t xml:space="preserve"> 5</w:t>
      </w:r>
      <w:r w:rsidRPr="00123549">
        <w:t xml:space="preserve"> ст. 12.15 Кодекса Российской Федерации об административных правонарушениях,</w:t>
      </w:r>
    </w:p>
    <w:p w:rsidR="00465631" w:rsidRPr="00123549" w:rsidP="00765A47">
      <w:pPr>
        <w:jc w:val="center"/>
        <w:rPr>
          <w:bCs/>
        </w:rPr>
      </w:pPr>
      <w:r w:rsidRPr="00123549">
        <w:rPr>
          <w:bCs/>
        </w:rPr>
        <w:t>У С Т А Н О В И Л:</w:t>
      </w:r>
    </w:p>
    <w:p w:rsidR="00465631" w:rsidRPr="00123549" w:rsidP="00765A47">
      <w:pPr>
        <w:jc w:val="center"/>
        <w:rPr>
          <w:bCs/>
        </w:rPr>
      </w:pPr>
    </w:p>
    <w:p w:rsidR="00036981" w:rsidRPr="00123549" w:rsidP="00036981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23549">
        <w:rPr>
          <w:rFonts w:ascii="Times New Roman" w:hAnsi="Times New Roman" w:cs="Times New Roman"/>
        </w:rPr>
        <w:t>21.12.2024</w:t>
      </w:r>
      <w:r w:rsidRPr="00123549" w:rsidR="00465631">
        <w:rPr>
          <w:rFonts w:ascii="Times New Roman" w:hAnsi="Times New Roman" w:cs="Times New Roman"/>
        </w:rPr>
        <w:t xml:space="preserve"> в </w:t>
      </w:r>
      <w:r w:rsidRPr="00123549">
        <w:rPr>
          <w:rFonts w:ascii="Times New Roman" w:hAnsi="Times New Roman" w:cs="Times New Roman"/>
        </w:rPr>
        <w:t>11</w:t>
      </w:r>
      <w:r w:rsidRPr="00123549" w:rsidR="005B7803">
        <w:rPr>
          <w:rFonts w:ascii="Times New Roman" w:hAnsi="Times New Roman" w:cs="Times New Roman"/>
        </w:rPr>
        <w:t xml:space="preserve"> час. </w:t>
      </w:r>
      <w:r w:rsidRPr="00123549">
        <w:rPr>
          <w:rFonts w:ascii="Times New Roman" w:hAnsi="Times New Roman" w:cs="Times New Roman"/>
        </w:rPr>
        <w:t>55</w:t>
      </w:r>
      <w:r w:rsidRPr="00123549" w:rsidR="005B7803">
        <w:rPr>
          <w:rFonts w:ascii="Times New Roman" w:hAnsi="Times New Roman" w:cs="Times New Roman"/>
        </w:rPr>
        <w:t xml:space="preserve"> мин.</w:t>
      </w:r>
      <w:r w:rsidRPr="00123549" w:rsidR="00465631">
        <w:rPr>
          <w:rFonts w:ascii="Times New Roman" w:hAnsi="Times New Roman" w:cs="Times New Roman"/>
        </w:rPr>
        <w:t xml:space="preserve"> на </w:t>
      </w:r>
      <w:r w:rsidRPr="00123549" w:rsidR="005B7803">
        <w:rPr>
          <w:rFonts w:ascii="Times New Roman" w:hAnsi="Times New Roman" w:cs="Times New Roman"/>
        </w:rPr>
        <w:t>563 км а/д Тюмень-Ханты-Мансийск Нефтеюганского р-на</w:t>
      </w:r>
      <w:r w:rsidRPr="00123549" w:rsidR="00465631">
        <w:rPr>
          <w:rFonts w:ascii="Times New Roman" w:hAnsi="Times New Roman" w:cs="Times New Roman"/>
        </w:rPr>
        <w:t xml:space="preserve">, водитель </w:t>
      </w:r>
      <w:r w:rsidRPr="00123549">
        <w:rPr>
          <w:rFonts w:ascii="Times New Roman" w:hAnsi="Times New Roman" w:cs="Times New Roman"/>
        </w:rPr>
        <w:t>Бектемиров Б.Д.</w:t>
      </w:r>
      <w:r w:rsidRPr="00123549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123549" w:rsidR="00C13962">
        <w:rPr>
          <w:rFonts w:ascii="Times New Roman" w:hAnsi="Times New Roman" w:cs="Times New Roman"/>
        </w:rPr>
        <w:t>***</w:t>
      </w:r>
      <w:r w:rsidRPr="00123549" w:rsidR="00465631">
        <w:rPr>
          <w:rFonts w:ascii="Times New Roman" w:hAnsi="Times New Roman" w:cs="Times New Roman"/>
        </w:rPr>
        <w:t xml:space="preserve"> </w:t>
      </w:r>
      <w:r w:rsidRPr="00123549" w:rsidR="00147ACE">
        <w:rPr>
          <w:rFonts w:ascii="Times New Roman" w:hAnsi="Times New Roman" w:cs="Times New Roman"/>
        </w:rPr>
        <w:t>г/н</w:t>
      </w:r>
      <w:r w:rsidRPr="00123549" w:rsidR="00465631">
        <w:rPr>
          <w:rFonts w:ascii="Times New Roman" w:hAnsi="Times New Roman" w:cs="Times New Roman"/>
        </w:rPr>
        <w:t xml:space="preserve"> </w:t>
      </w:r>
      <w:r w:rsidRPr="00123549" w:rsidR="00C13962">
        <w:rPr>
          <w:rFonts w:ascii="Times New Roman" w:hAnsi="Times New Roman" w:cs="Times New Roman"/>
        </w:rPr>
        <w:t>***</w:t>
      </w:r>
      <w:r w:rsidRPr="00123549" w:rsidR="00465631">
        <w:rPr>
          <w:rFonts w:ascii="Times New Roman" w:hAnsi="Times New Roman" w:cs="Times New Roman"/>
        </w:rPr>
        <w:t xml:space="preserve"> </w:t>
      </w:r>
      <w:r w:rsidRPr="00123549" w:rsidR="004638A1">
        <w:rPr>
          <w:rFonts w:ascii="Times New Roman" w:hAnsi="Times New Roman" w:cs="Times New Roman"/>
        </w:rPr>
        <w:t xml:space="preserve">при </w:t>
      </w:r>
      <w:r w:rsidRPr="00123549" w:rsidR="00465631">
        <w:rPr>
          <w:rFonts w:ascii="Times New Roman" w:hAnsi="Times New Roman" w:cs="Times New Roman"/>
        </w:rPr>
        <w:t>соверш</w:t>
      </w:r>
      <w:r w:rsidRPr="00123549" w:rsidR="004638A1">
        <w:rPr>
          <w:rFonts w:ascii="Times New Roman" w:hAnsi="Times New Roman" w:cs="Times New Roman"/>
        </w:rPr>
        <w:t>ении</w:t>
      </w:r>
      <w:r w:rsidRPr="00123549" w:rsidR="00465631">
        <w:rPr>
          <w:rFonts w:ascii="Times New Roman" w:hAnsi="Times New Roman" w:cs="Times New Roman"/>
        </w:rPr>
        <w:t xml:space="preserve"> </w:t>
      </w:r>
      <w:r w:rsidRPr="00123549">
        <w:rPr>
          <w:rFonts w:ascii="Times New Roman" w:hAnsi="Times New Roman" w:cs="Times New Roman"/>
        </w:rPr>
        <w:t xml:space="preserve">маневра </w:t>
      </w:r>
      <w:r w:rsidRPr="00123549" w:rsidR="00465631">
        <w:rPr>
          <w:rFonts w:ascii="Times New Roman" w:hAnsi="Times New Roman" w:cs="Times New Roman"/>
        </w:rPr>
        <w:t>обгон</w:t>
      </w:r>
      <w:r w:rsidRPr="00123549" w:rsidR="006D59B2">
        <w:rPr>
          <w:rFonts w:ascii="Times New Roman" w:hAnsi="Times New Roman" w:cs="Times New Roman"/>
        </w:rPr>
        <w:t xml:space="preserve"> впереди</w:t>
      </w:r>
      <w:r w:rsidRPr="00123549" w:rsidR="00465631">
        <w:rPr>
          <w:rFonts w:ascii="Times New Roman" w:hAnsi="Times New Roman" w:cs="Times New Roman"/>
        </w:rPr>
        <w:t xml:space="preserve"> </w:t>
      </w:r>
      <w:r w:rsidRPr="00123549" w:rsidR="004638A1">
        <w:rPr>
          <w:rFonts w:ascii="Times New Roman" w:hAnsi="Times New Roman" w:cs="Times New Roman"/>
        </w:rPr>
        <w:t xml:space="preserve">движущегося </w:t>
      </w:r>
      <w:r w:rsidRPr="00123549" w:rsidR="00DE5396">
        <w:rPr>
          <w:rFonts w:ascii="Times New Roman" w:hAnsi="Times New Roman" w:cs="Times New Roman"/>
        </w:rPr>
        <w:t>транспортн</w:t>
      </w:r>
      <w:r w:rsidRPr="00123549" w:rsidR="004638A1">
        <w:rPr>
          <w:rFonts w:ascii="Times New Roman" w:hAnsi="Times New Roman" w:cs="Times New Roman"/>
        </w:rPr>
        <w:t>ого</w:t>
      </w:r>
      <w:r w:rsidRPr="00123549" w:rsidR="00DE5396">
        <w:rPr>
          <w:rFonts w:ascii="Times New Roman" w:hAnsi="Times New Roman" w:cs="Times New Roman"/>
        </w:rPr>
        <w:t xml:space="preserve"> средств</w:t>
      </w:r>
      <w:r w:rsidRPr="00123549" w:rsidR="004638A1">
        <w:rPr>
          <w:rFonts w:ascii="Times New Roman" w:hAnsi="Times New Roman" w:cs="Times New Roman"/>
        </w:rPr>
        <w:t xml:space="preserve">а, выехал </w:t>
      </w:r>
      <w:r w:rsidRPr="00123549" w:rsidR="00DE5396">
        <w:rPr>
          <w:rFonts w:ascii="Times New Roman" w:hAnsi="Times New Roman" w:cs="Times New Roman"/>
        </w:rPr>
        <w:t xml:space="preserve">на </w:t>
      </w:r>
      <w:r w:rsidRPr="00123549" w:rsidR="006D59B2">
        <w:rPr>
          <w:rFonts w:ascii="Times New Roman" w:hAnsi="Times New Roman" w:cs="Times New Roman"/>
        </w:rPr>
        <w:t>сторону</w:t>
      </w:r>
      <w:r w:rsidRPr="00123549" w:rsidR="00DE5396">
        <w:rPr>
          <w:rFonts w:ascii="Times New Roman" w:hAnsi="Times New Roman" w:cs="Times New Roman"/>
        </w:rPr>
        <w:t xml:space="preserve"> дороги, предназначенную для встречного движения</w:t>
      </w:r>
      <w:r w:rsidRPr="00123549" w:rsidR="002641F7">
        <w:rPr>
          <w:rFonts w:ascii="Times New Roman" w:hAnsi="Times New Roman" w:cs="Times New Roman"/>
        </w:rPr>
        <w:t xml:space="preserve"> в зоне действия дорожного знака 3.20 «обгон запрещен»</w:t>
      </w:r>
      <w:r w:rsidRPr="00123549">
        <w:rPr>
          <w:rFonts w:ascii="Times New Roman" w:hAnsi="Times New Roman" w:cs="Times New Roman"/>
        </w:rPr>
        <w:t xml:space="preserve">, данное административное правонарушение </w:t>
      </w:r>
      <w:r w:rsidRPr="00123549" w:rsidR="006D59B2">
        <w:rPr>
          <w:rFonts w:ascii="Times New Roman" w:hAnsi="Times New Roman" w:cs="Times New Roman"/>
        </w:rPr>
        <w:t xml:space="preserve">в течении года </w:t>
      </w:r>
      <w:r w:rsidRPr="00123549">
        <w:rPr>
          <w:rFonts w:ascii="Times New Roman" w:hAnsi="Times New Roman" w:cs="Times New Roman"/>
        </w:rPr>
        <w:t>совершено повторно</w:t>
      </w:r>
      <w:r w:rsidRPr="00123549" w:rsidR="006C7CED">
        <w:rPr>
          <w:rFonts w:ascii="Times New Roman" w:hAnsi="Times New Roman" w:cs="Times New Roman"/>
        </w:rPr>
        <w:t xml:space="preserve">, </w:t>
      </w:r>
      <w:r w:rsidRPr="00123549" w:rsidR="00465631">
        <w:rPr>
          <w:rFonts w:ascii="Times New Roman" w:hAnsi="Times New Roman" w:cs="Times New Roman"/>
        </w:rPr>
        <w:t>чем нарушил п. 1.3</w:t>
      </w:r>
      <w:r w:rsidRPr="00123549">
        <w:rPr>
          <w:rFonts w:ascii="Times New Roman" w:hAnsi="Times New Roman" w:cs="Times New Roman"/>
        </w:rPr>
        <w:t xml:space="preserve"> </w:t>
      </w:r>
      <w:r w:rsidRPr="00123549" w:rsidR="00465631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036981" w:rsidRPr="00123549" w:rsidP="00036981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23549">
        <w:rPr>
          <w:rFonts w:ascii="Times New Roman" w:hAnsi="Times New Roman" w:cs="Times New Roman"/>
        </w:rPr>
        <w:t xml:space="preserve">В судебном заседании </w:t>
      </w:r>
      <w:r w:rsidRPr="00123549" w:rsidR="000C48D4">
        <w:rPr>
          <w:rFonts w:ascii="Times New Roman" w:hAnsi="Times New Roman" w:cs="Times New Roman"/>
        </w:rPr>
        <w:t>Бектемиров Б.Д.</w:t>
      </w:r>
      <w:r w:rsidRPr="00123549">
        <w:rPr>
          <w:rFonts w:ascii="Times New Roman" w:hAnsi="Times New Roman" w:cs="Times New Roman"/>
        </w:rPr>
        <w:t xml:space="preserve"> вину в совершении административного правонар</w:t>
      </w:r>
      <w:r w:rsidRPr="00123549" w:rsidR="003B0901">
        <w:rPr>
          <w:rFonts w:ascii="Times New Roman" w:hAnsi="Times New Roman" w:cs="Times New Roman"/>
        </w:rPr>
        <w:t>ушения признал в полном объеме, просил назначить наказание, не связанное с лишение права управления транспортным средством.</w:t>
      </w:r>
      <w:r w:rsidRPr="00123549">
        <w:rPr>
          <w:rFonts w:ascii="Times New Roman" w:hAnsi="Times New Roman" w:cs="Times New Roman"/>
        </w:rPr>
        <w:t xml:space="preserve"> </w:t>
      </w:r>
    </w:p>
    <w:p w:rsidR="00963AF7" w:rsidRPr="00123549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23549">
        <w:rPr>
          <w:rFonts w:ascii="Times New Roman" w:hAnsi="Times New Roman" w:cs="Times New Roman"/>
        </w:rPr>
        <w:t xml:space="preserve">Мировой судья, </w:t>
      </w:r>
      <w:r w:rsidRPr="00123549" w:rsidR="00036981">
        <w:rPr>
          <w:rFonts w:ascii="Times New Roman" w:hAnsi="Times New Roman" w:cs="Times New Roman"/>
        </w:rPr>
        <w:t xml:space="preserve">выслушав </w:t>
      </w:r>
      <w:r w:rsidRPr="00123549" w:rsidR="000C48D4">
        <w:rPr>
          <w:rFonts w:ascii="Times New Roman" w:hAnsi="Times New Roman" w:cs="Times New Roman"/>
        </w:rPr>
        <w:t>Бектемиров</w:t>
      </w:r>
      <w:r w:rsidRPr="00123549" w:rsidR="006D59B2">
        <w:rPr>
          <w:rFonts w:ascii="Times New Roman" w:hAnsi="Times New Roman" w:cs="Times New Roman"/>
        </w:rPr>
        <w:t>а</w:t>
      </w:r>
      <w:r w:rsidRPr="00123549" w:rsidR="000C48D4">
        <w:rPr>
          <w:rFonts w:ascii="Times New Roman" w:hAnsi="Times New Roman" w:cs="Times New Roman"/>
        </w:rPr>
        <w:t xml:space="preserve"> Б.Д.</w:t>
      </w:r>
      <w:r w:rsidRPr="00123549" w:rsidR="00036981">
        <w:rPr>
          <w:rFonts w:ascii="Times New Roman" w:hAnsi="Times New Roman" w:cs="Times New Roman"/>
        </w:rPr>
        <w:t xml:space="preserve">, </w:t>
      </w:r>
      <w:r w:rsidRPr="00123549">
        <w:rPr>
          <w:rFonts w:ascii="Times New Roman" w:hAnsi="Times New Roman" w:cs="Times New Roman"/>
        </w:rPr>
        <w:t xml:space="preserve">исследовав материалы дела, считает, что вина </w:t>
      </w:r>
      <w:r w:rsidRPr="00123549" w:rsidR="000C48D4">
        <w:rPr>
          <w:rFonts w:ascii="Times New Roman" w:hAnsi="Times New Roman" w:cs="Times New Roman"/>
        </w:rPr>
        <w:t>Бектемиров</w:t>
      </w:r>
      <w:r w:rsidRPr="00123549" w:rsidR="006D59B2">
        <w:rPr>
          <w:rFonts w:ascii="Times New Roman" w:hAnsi="Times New Roman" w:cs="Times New Roman"/>
        </w:rPr>
        <w:t>а</w:t>
      </w:r>
      <w:r w:rsidRPr="00123549" w:rsidR="000C48D4">
        <w:rPr>
          <w:rFonts w:ascii="Times New Roman" w:hAnsi="Times New Roman" w:cs="Times New Roman"/>
        </w:rPr>
        <w:t xml:space="preserve"> Б.Д.</w:t>
      </w:r>
      <w:r w:rsidRPr="00123549" w:rsidR="00980E77">
        <w:rPr>
          <w:rFonts w:ascii="Times New Roman" w:hAnsi="Times New Roman" w:cs="Times New Roman"/>
        </w:rPr>
        <w:t xml:space="preserve"> </w:t>
      </w:r>
      <w:r w:rsidRPr="00123549">
        <w:rPr>
          <w:rFonts w:ascii="Times New Roman" w:hAnsi="Times New Roman" w:cs="Times New Roman"/>
        </w:rPr>
        <w:t>в совершении правонарушения полностью доказана и подтверждается следующими доказательствами</w:t>
      </w:r>
      <w:r w:rsidRPr="00123549">
        <w:rPr>
          <w:rFonts w:ascii="Times New Roman" w:hAnsi="Times New Roman" w:cs="Times New Roman"/>
        </w:rPr>
        <w:t>:</w:t>
      </w:r>
    </w:p>
    <w:p w:rsidR="00B709A8" w:rsidRPr="00123549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23549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123549" w:rsidR="00C13962">
        <w:rPr>
          <w:rFonts w:ascii="Times New Roman" w:hAnsi="Times New Roman" w:cs="Times New Roman"/>
        </w:rPr>
        <w:t>***</w:t>
      </w:r>
      <w:r w:rsidRPr="00123549" w:rsidR="00C13962">
        <w:rPr>
          <w:rFonts w:ascii="Times New Roman" w:hAnsi="Times New Roman" w:cs="Times New Roman"/>
        </w:rPr>
        <w:t xml:space="preserve"> </w:t>
      </w:r>
      <w:r w:rsidRPr="00123549">
        <w:rPr>
          <w:rFonts w:ascii="Times New Roman" w:hAnsi="Times New Roman" w:cs="Times New Roman"/>
        </w:rPr>
        <w:t xml:space="preserve">от </w:t>
      </w:r>
      <w:r w:rsidRPr="00123549" w:rsidR="000C48D4">
        <w:rPr>
          <w:rFonts w:ascii="Times New Roman" w:hAnsi="Times New Roman" w:cs="Times New Roman"/>
        </w:rPr>
        <w:t>21.12.2024</w:t>
      </w:r>
      <w:r w:rsidRPr="00123549">
        <w:rPr>
          <w:rFonts w:ascii="Times New Roman" w:hAnsi="Times New Roman" w:cs="Times New Roman"/>
        </w:rPr>
        <w:t xml:space="preserve">, согласно которому </w:t>
      </w:r>
      <w:r w:rsidRPr="00123549" w:rsidR="006D59B2">
        <w:rPr>
          <w:rFonts w:ascii="Times New Roman" w:hAnsi="Times New Roman" w:cs="Times New Roman"/>
        </w:rPr>
        <w:t xml:space="preserve">21.12.2024 в 11 час. 55 мин. на 563 </w:t>
      </w:r>
      <w:r w:rsidRPr="00123549" w:rsidR="006D59B2">
        <w:rPr>
          <w:rFonts w:ascii="Times New Roman" w:hAnsi="Times New Roman" w:cs="Times New Roman"/>
        </w:rPr>
        <w:t>км</w:t>
      </w:r>
      <w:r w:rsidRPr="00123549" w:rsidR="006D59B2">
        <w:rPr>
          <w:rFonts w:ascii="Times New Roman" w:hAnsi="Times New Roman" w:cs="Times New Roman"/>
        </w:rPr>
        <w:t xml:space="preserve"> а/д Тюмень-Ханты-Мансийск Нефтеюганского р-на, водитель Бектемиров Б.Д. управляя транспортным средством </w:t>
      </w:r>
      <w:r w:rsidRPr="00123549" w:rsidR="00C13962">
        <w:rPr>
          <w:rFonts w:ascii="Times New Roman" w:hAnsi="Times New Roman" w:cs="Times New Roman"/>
        </w:rPr>
        <w:t>***</w:t>
      </w:r>
      <w:r w:rsidRPr="00123549" w:rsidR="006D59B2">
        <w:rPr>
          <w:rFonts w:ascii="Times New Roman" w:hAnsi="Times New Roman" w:cs="Times New Roman"/>
        </w:rPr>
        <w:t xml:space="preserve"> г/н </w:t>
      </w:r>
      <w:r w:rsidRPr="00123549" w:rsidR="00C13962">
        <w:rPr>
          <w:rFonts w:ascii="Times New Roman" w:hAnsi="Times New Roman" w:cs="Times New Roman"/>
        </w:rPr>
        <w:t>***</w:t>
      </w:r>
      <w:r w:rsidRPr="00123549" w:rsidR="006D59B2">
        <w:rPr>
          <w:rFonts w:ascii="Times New Roman" w:hAnsi="Times New Roman" w:cs="Times New Roman"/>
        </w:rPr>
        <w:t xml:space="preserve"> при совершении маневра обгон впереди движущегося транспортного средства, выехал на сторону дороги, предназначенную для встречного движения в зоне действия дорожного знака 3.20 «обгон запрещен», данное административное правонарушение в течении года совершено повторно</w:t>
      </w:r>
      <w:r w:rsidRPr="00123549" w:rsidR="00A60EF9">
        <w:rPr>
          <w:rFonts w:ascii="Times New Roman" w:hAnsi="Times New Roman" w:cs="Times New Roman"/>
        </w:rPr>
        <w:t xml:space="preserve">. </w:t>
      </w:r>
      <w:r w:rsidRPr="00123549">
        <w:rPr>
          <w:rFonts w:ascii="Times New Roman" w:hAnsi="Times New Roman" w:cs="Times New Roman"/>
        </w:rPr>
        <w:t>В данном протоколе имеетс</w:t>
      </w:r>
      <w:r w:rsidRPr="00123549">
        <w:rPr>
          <w:rFonts w:ascii="Times New Roman" w:hAnsi="Times New Roman" w:cs="Times New Roman"/>
        </w:rPr>
        <w:t xml:space="preserve">я собственноручная подпись </w:t>
      </w:r>
      <w:r w:rsidRPr="00123549" w:rsidR="000C48D4">
        <w:rPr>
          <w:rFonts w:ascii="Times New Roman" w:hAnsi="Times New Roman" w:cs="Times New Roman"/>
        </w:rPr>
        <w:t>Бектемиров</w:t>
      </w:r>
      <w:r w:rsidRPr="00123549" w:rsidR="00236BF6">
        <w:rPr>
          <w:rFonts w:ascii="Times New Roman" w:hAnsi="Times New Roman" w:cs="Times New Roman"/>
        </w:rPr>
        <w:t>а</w:t>
      </w:r>
      <w:r w:rsidRPr="00123549" w:rsidR="000C48D4">
        <w:rPr>
          <w:rFonts w:ascii="Times New Roman" w:hAnsi="Times New Roman" w:cs="Times New Roman"/>
        </w:rPr>
        <w:t xml:space="preserve"> Б.Д.</w:t>
      </w:r>
      <w:r w:rsidRPr="00123549">
        <w:rPr>
          <w:rFonts w:ascii="Times New Roman" w:hAnsi="Times New Roman" w:cs="Times New Roman"/>
        </w:rPr>
        <w:t xml:space="preserve"> о том, что </w:t>
      </w:r>
      <w:r w:rsidRPr="00123549" w:rsidR="00147ACE">
        <w:rPr>
          <w:rFonts w:ascii="Times New Roman" w:hAnsi="Times New Roman" w:cs="Times New Roman"/>
        </w:rPr>
        <w:t>он</w:t>
      </w:r>
      <w:r w:rsidRPr="00123549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123549" w:rsidR="00147ACE">
        <w:rPr>
          <w:rFonts w:ascii="Times New Roman" w:hAnsi="Times New Roman" w:cs="Times New Roman"/>
        </w:rPr>
        <w:t>ему</w:t>
      </w:r>
      <w:r w:rsidRPr="00123549">
        <w:rPr>
          <w:rFonts w:ascii="Times New Roman" w:hAnsi="Times New Roman" w:cs="Times New Roman"/>
        </w:rPr>
        <w:t xml:space="preserve"> разъяснены</w:t>
      </w:r>
      <w:r w:rsidRPr="00123549" w:rsidR="00C8071C">
        <w:rPr>
          <w:rFonts w:ascii="Times New Roman" w:hAnsi="Times New Roman" w:cs="Times New Roman"/>
        </w:rPr>
        <w:t xml:space="preserve">; </w:t>
      </w:r>
      <w:r w:rsidRPr="00123549">
        <w:rPr>
          <w:rFonts w:ascii="Times New Roman" w:hAnsi="Times New Roman" w:cs="Times New Roman"/>
        </w:rPr>
        <w:t xml:space="preserve"> </w:t>
      </w:r>
    </w:p>
    <w:p w:rsidR="00236BF6" w:rsidRPr="00123549" w:rsidP="00236BF6">
      <w:pPr>
        <w:ind w:firstLine="567"/>
        <w:jc w:val="both"/>
      </w:pPr>
      <w:r w:rsidRPr="00123549">
        <w:t>-</w:t>
      </w:r>
      <w:r w:rsidRPr="00123549">
        <w:t xml:space="preserve"> схемой места совершения административного правонарушения к протоколу </w:t>
      </w:r>
      <w:r w:rsidRPr="00123549" w:rsidR="00C13962">
        <w:t>***</w:t>
      </w:r>
      <w:r w:rsidRPr="00123549">
        <w:t xml:space="preserve">, согласно которой </w:t>
      </w:r>
      <w:r w:rsidRPr="00123549">
        <w:t>Бектемиров Б.Д.</w:t>
      </w:r>
      <w:r w:rsidRPr="00123549">
        <w:t xml:space="preserve"> </w:t>
      </w:r>
      <w:r w:rsidRPr="00123549">
        <w:t xml:space="preserve">21.12.2024 в 11 час. 55 </w:t>
      </w:r>
      <w:r w:rsidRPr="00123549">
        <w:t xml:space="preserve">мин. </w:t>
      </w:r>
      <w:r w:rsidRPr="00123549">
        <w:t xml:space="preserve">на </w:t>
      </w:r>
      <w:r w:rsidRPr="00123549">
        <w:t xml:space="preserve">563 </w:t>
      </w:r>
      <w:r w:rsidRPr="00123549">
        <w:t>км</w:t>
      </w:r>
      <w:r w:rsidRPr="00123549">
        <w:t xml:space="preserve"> а/д Тюмень-Ханты-Мансийск </w:t>
      </w:r>
      <w:r w:rsidRPr="00123549">
        <w:t xml:space="preserve">управляя а/м </w:t>
      </w:r>
      <w:r w:rsidRPr="00123549" w:rsidR="00C13962">
        <w:t>***</w:t>
      </w:r>
      <w:r w:rsidRPr="00123549">
        <w:t xml:space="preserve"> г/н </w:t>
      </w:r>
      <w:r w:rsidRPr="00123549" w:rsidR="00C13962">
        <w:t>***</w:t>
      </w:r>
      <w:r w:rsidRPr="00123549">
        <w:t xml:space="preserve">, совершил обгон </w:t>
      </w:r>
      <w:r w:rsidRPr="00123549">
        <w:t xml:space="preserve">транспортного средства движущегося в попутном направлении, с выездом на полосу дороги, предназначенную для встречного движения </w:t>
      </w:r>
      <w:r w:rsidRPr="00123549">
        <w:t>в зоне действия дорожного знака 3.2</w:t>
      </w:r>
      <w:r w:rsidRPr="00123549">
        <w:t xml:space="preserve">0 «обгон запрещен». </w:t>
      </w:r>
      <w:r w:rsidRPr="00123549">
        <w:t>Бектемиров Б.Д.</w:t>
      </w:r>
      <w:r w:rsidRPr="00123549">
        <w:t xml:space="preserve"> со схемой был ознакомлен;</w:t>
      </w:r>
    </w:p>
    <w:p w:rsidR="00B709A8" w:rsidRPr="00123549" w:rsidP="000142F9">
      <w:pPr>
        <w:ind w:firstLine="567"/>
        <w:jc w:val="both"/>
      </w:pPr>
      <w:r w:rsidRPr="00123549">
        <w:t xml:space="preserve">- рапортом ИДПС </w:t>
      </w:r>
      <w:r w:rsidRPr="00123549">
        <w:t xml:space="preserve">ОВ ГИБДД ОМВД России по Нефтеюганскому району </w:t>
      </w:r>
      <w:r w:rsidRPr="00123549">
        <w:t xml:space="preserve">от </w:t>
      </w:r>
      <w:r w:rsidRPr="00123549" w:rsidR="000C48D4">
        <w:t>21.12.2024</w:t>
      </w:r>
      <w:r w:rsidRPr="00123549">
        <w:t xml:space="preserve">, согласно которому, </w:t>
      </w:r>
      <w:r w:rsidRPr="00123549" w:rsidR="000C48D4">
        <w:t>21.12.2024</w:t>
      </w:r>
      <w:r w:rsidRPr="00123549">
        <w:t xml:space="preserve"> в </w:t>
      </w:r>
      <w:r w:rsidRPr="00123549" w:rsidR="00D32569">
        <w:t>11</w:t>
      </w:r>
      <w:r w:rsidRPr="00123549">
        <w:t xml:space="preserve"> час. </w:t>
      </w:r>
      <w:r w:rsidRPr="00123549" w:rsidR="00D32569">
        <w:t>55</w:t>
      </w:r>
      <w:r w:rsidRPr="00123549">
        <w:t xml:space="preserve"> мин.</w:t>
      </w:r>
      <w:r w:rsidRPr="00123549">
        <w:t xml:space="preserve"> на </w:t>
      </w:r>
      <w:r w:rsidRPr="00123549">
        <w:t>56</w:t>
      </w:r>
      <w:r w:rsidRPr="00123549" w:rsidR="00D32569">
        <w:t>3</w:t>
      </w:r>
      <w:r w:rsidRPr="00123549">
        <w:t xml:space="preserve"> </w:t>
      </w:r>
      <w:r w:rsidRPr="00123549">
        <w:t>км</w:t>
      </w:r>
      <w:r w:rsidRPr="00123549">
        <w:t xml:space="preserve"> а/д Тюмень-Ханты-Мансийск Нефтеюганского р-на</w:t>
      </w:r>
      <w:r w:rsidRPr="00123549">
        <w:t xml:space="preserve"> </w:t>
      </w:r>
      <w:r w:rsidRPr="00123549" w:rsidR="00360330">
        <w:t>был остановлен</w:t>
      </w:r>
      <w:r w:rsidRPr="00123549" w:rsidR="00980E77">
        <w:t xml:space="preserve"> автомобиль марки </w:t>
      </w:r>
      <w:r w:rsidRPr="00123549" w:rsidR="00C13962">
        <w:t>***</w:t>
      </w:r>
      <w:r w:rsidRPr="00123549" w:rsidR="00360330">
        <w:t xml:space="preserve"> г/н </w:t>
      </w:r>
      <w:r w:rsidRPr="00123549" w:rsidR="00C13962">
        <w:t>***</w:t>
      </w:r>
      <w:r w:rsidRPr="00123549" w:rsidR="00360330">
        <w:t xml:space="preserve">, причиной остановки послужило нарушение ПДД. Водитель </w:t>
      </w:r>
      <w:r w:rsidRPr="00123549" w:rsidR="000C48D4">
        <w:t>Бектемиров Б.Д.</w:t>
      </w:r>
      <w:r w:rsidRPr="00123549" w:rsidR="00360330">
        <w:t xml:space="preserve"> управлявший данным автомобилем осуществлял движение со стороны г. Ханты-Мансийск по направлению в сторону г. Тюмень. На участке 563 км данной автомобильной дороги, </w:t>
      </w:r>
      <w:r w:rsidRPr="00123549" w:rsidR="00E17D21">
        <w:t>при совершении маневра обгон, движущегося впереди т/с выехал на полосу дороги, предназначенную для встречного движения в зоне действия дорожного знака 3.20 «обгон запрещен»</w:t>
      </w:r>
      <w:r w:rsidRPr="00123549" w:rsidR="00E55883">
        <w:t>, тем самым совершил повторное правонарушение, предусмотренное ч. 4 ст. 12.15 КоАП РФ;</w:t>
      </w:r>
    </w:p>
    <w:p w:rsidR="00F36A15" w:rsidRPr="00123549" w:rsidP="00F36A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9">
        <w:rPr>
          <w:rFonts w:ascii="Times New Roman" w:hAnsi="Times New Roman" w:cs="Times New Roman"/>
          <w:sz w:val="24"/>
          <w:szCs w:val="24"/>
        </w:rPr>
        <w:t xml:space="preserve">- карточкой операции с ВУ, из которой следует, что </w:t>
      </w:r>
      <w:r w:rsidRPr="00123549" w:rsidR="000C48D4">
        <w:rPr>
          <w:rFonts w:ascii="Times New Roman" w:hAnsi="Times New Roman" w:cs="Times New Roman"/>
          <w:sz w:val="24"/>
          <w:szCs w:val="24"/>
        </w:rPr>
        <w:t>Бектемиров Б.Д.</w:t>
      </w:r>
      <w:r w:rsidRPr="00123549">
        <w:rPr>
          <w:rFonts w:ascii="Times New Roman" w:hAnsi="Times New Roman" w:cs="Times New Roman"/>
          <w:sz w:val="24"/>
          <w:szCs w:val="24"/>
        </w:rPr>
        <w:t xml:space="preserve"> </w:t>
      </w:r>
      <w:r w:rsidRPr="00123549">
        <w:rPr>
          <w:rFonts w:ascii="Times New Roman" w:hAnsi="Times New Roman" w:cs="Times New Roman"/>
          <w:sz w:val="24"/>
          <w:szCs w:val="24"/>
        </w:rPr>
        <w:t xml:space="preserve">имеет водительское удостоверение </w:t>
      </w:r>
      <w:r w:rsidRPr="00123549" w:rsidR="0061684A">
        <w:rPr>
          <w:rFonts w:ascii="Times New Roman" w:hAnsi="Times New Roman" w:cs="Times New Roman"/>
          <w:sz w:val="24"/>
          <w:szCs w:val="24"/>
        </w:rPr>
        <w:t>***</w:t>
      </w:r>
      <w:r w:rsidRPr="00123549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123549" w:rsidR="00C10306">
        <w:rPr>
          <w:rFonts w:ascii="Times New Roman" w:hAnsi="Times New Roman" w:cs="Times New Roman"/>
          <w:sz w:val="24"/>
          <w:szCs w:val="24"/>
        </w:rPr>
        <w:t>01</w:t>
      </w:r>
      <w:r w:rsidRPr="00123549">
        <w:rPr>
          <w:rFonts w:ascii="Times New Roman" w:hAnsi="Times New Roman" w:cs="Times New Roman"/>
          <w:sz w:val="24"/>
          <w:szCs w:val="24"/>
        </w:rPr>
        <w:t>.</w:t>
      </w:r>
      <w:r w:rsidRPr="00123549" w:rsidR="00C10306">
        <w:rPr>
          <w:rFonts w:ascii="Times New Roman" w:hAnsi="Times New Roman" w:cs="Times New Roman"/>
          <w:sz w:val="24"/>
          <w:szCs w:val="24"/>
        </w:rPr>
        <w:t>10</w:t>
      </w:r>
      <w:r w:rsidRPr="00123549">
        <w:rPr>
          <w:rFonts w:ascii="Times New Roman" w:hAnsi="Times New Roman" w:cs="Times New Roman"/>
          <w:sz w:val="24"/>
          <w:szCs w:val="24"/>
        </w:rPr>
        <w:t>.20</w:t>
      </w:r>
      <w:r w:rsidRPr="00123549" w:rsidR="00C10306">
        <w:rPr>
          <w:rFonts w:ascii="Times New Roman" w:hAnsi="Times New Roman" w:cs="Times New Roman"/>
          <w:sz w:val="24"/>
          <w:szCs w:val="24"/>
        </w:rPr>
        <w:t>34</w:t>
      </w:r>
      <w:r w:rsidRPr="00123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0306" w:rsidRPr="00123549" w:rsidP="000142F9">
      <w:pPr>
        <w:ind w:firstLine="567"/>
        <w:jc w:val="both"/>
      </w:pPr>
      <w:r w:rsidRPr="00123549">
        <w:t xml:space="preserve">- карточкой учета транспортного средства </w:t>
      </w:r>
      <w:r w:rsidRPr="00123549" w:rsidR="00C13962">
        <w:t>***</w:t>
      </w:r>
      <w:r w:rsidRPr="00123549">
        <w:t xml:space="preserve"> г/н </w:t>
      </w:r>
      <w:r w:rsidRPr="00123549" w:rsidR="00C13962">
        <w:t>***</w:t>
      </w:r>
      <w:r w:rsidRPr="00123549" w:rsidR="000142F9">
        <w:t>;</w:t>
      </w:r>
    </w:p>
    <w:p w:rsidR="00C10306" w:rsidRPr="00123549" w:rsidP="00C10306">
      <w:pPr>
        <w:ind w:firstLine="567"/>
        <w:jc w:val="both"/>
      </w:pPr>
      <w:r w:rsidRPr="00123549">
        <w:t xml:space="preserve">- </w:t>
      </w:r>
      <w:r w:rsidRPr="00123549">
        <w:t xml:space="preserve">сведениями о привлечении </w:t>
      </w:r>
      <w:r w:rsidRPr="00123549">
        <w:t>Бектемиров</w:t>
      </w:r>
      <w:r w:rsidRPr="00123549" w:rsidR="00EB6C77">
        <w:t>а</w:t>
      </w:r>
      <w:r w:rsidRPr="00123549">
        <w:t xml:space="preserve"> Б.Д.</w:t>
      </w:r>
      <w:r w:rsidRPr="00123549">
        <w:t xml:space="preserve"> к административной ответственности;</w:t>
      </w:r>
    </w:p>
    <w:p w:rsidR="00C2167A" w:rsidRPr="00123549" w:rsidP="00C10306">
      <w:pPr>
        <w:ind w:firstLine="567"/>
        <w:jc w:val="both"/>
      </w:pPr>
      <w:r w:rsidRPr="00123549">
        <w:t xml:space="preserve">- схемой дислокации дорожных знаков и разметки, из которой следует, что на </w:t>
      </w:r>
      <w:r w:rsidRPr="00123549">
        <w:t xml:space="preserve">563 </w:t>
      </w:r>
      <w:r w:rsidRPr="00123549">
        <w:t>км</w:t>
      </w:r>
      <w:r w:rsidRPr="00123549">
        <w:t xml:space="preserve"> а/д Тюмень-Ханты-Мансийск Нефтеюганского р-на</w:t>
      </w:r>
      <w:r w:rsidRPr="00123549">
        <w:t xml:space="preserve"> распространяется действие дорожного знака 3</w:t>
      </w:r>
      <w:r w:rsidRPr="00123549" w:rsidR="00EE23F4">
        <w:t>.20 «Обгон запрещен»;</w:t>
      </w:r>
    </w:p>
    <w:p w:rsidR="00C10306" w:rsidRPr="00123549" w:rsidP="00C10306">
      <w:pPr>
        <w:ind w:firstLine="567"/>
        <w:jc w:val="both"/>
      </w:pPr>
      <w:r w:rsidRPr="00123549">
        <w:t xml:space="preserve">- копией постановления по делу об </w:t>
      </w:r>
      <w:r w:rsidRPr="00123549">
        <w:t xml:space="preserve">административном правонарушении </w:t>
      </w:r>
      <w:r w:rsidRPr="00123549">
        <w:t>№</w:t>
      </w:r>
      <w:r w:rsidRPr="00123549" w:rsidR="0061684A">
        <w:t>***</w:t>
      </w:r>
      <w:r w:rsidRPr="00123549" w:rsidR="0061684A">
        <w:t xml:space="preserve"> </w:t>
      </w:r>
      <w:r w:rsidRPr="00123549">
        <w:t xml:space="preserve">от </w:t>
      </w:r>
      <w:r w:rsidRPr="00123549">
        <w:t>28.10.2024</w:t>
      </w:r>
      <w:r w:rsidRPr="00123549">
        <w:t xml:space="preserve">, согласно которой </w:t>
      </w:r>
      <w:r w:rsidRPr="00123549">
        <w:t>Бектемиров Б.Д.</w:t>
      </w:r>
      <w:r w:rsidRPr="00123549">
        <w:t xml:space="preserve"> был привлечен к административной ответственности по ч. 4 ст. 12.15 КоАП РФ и ему назначено наказание в ви</w:t>
      </w:r>
      <w:r w:rsidRPr="00123549">
        <w:t xml:space="preserve">де административного штрафа в размере 5 000 рублей. Данное постановление направлено </w:t>
      </w:r>
      <w:r w:rsidRPr="00123549">
        <w:t>Бектемиров</w:t>
      </w:r>
      <w:r w:rsidRPr="00123549" w:rsidR="008F146A">
        <w:t>у</w:t>
      </w:r>
      <w:r w:rsidRPr="00123549">
        <w:t xml:space="preserve"> Б.Д.</w:t>
      </w:r>
      <w:r w:rsidRPr="00123549">
        <w:t xml:space="preserve"> почтовой связью (ШПИ </w:t>
      </w:r>
      <w:r w:rsidRPr="00123549" w:rsidR="0061684A">
        <w:t>***</w:t>
      </w:r>
      <w:r w:rsidRPr="00123549">
        <w:t xml:space="preserve">). Постановление вступило в законную силу </w:t>
      </w:r>
      <w:r w:rsidRPr="00123549" w:rsidR="008F146A">
        <w:t>20</w:t>
      </w:r>
      <w:r w:rsidRPr="00123549">
        <w:t>.</w:t>
      </w:r>
      <w:r w:rsidRPr="00123549" w:rsidR="008F146A">
        <w:t>12</w:t>
      </w:r>
      <w:r w:rsidRPr="00123549">
        <w:t>.20</w:t>
      </w:r>
      <w:r w:rsidRPr="00123549" w:rsidR="008F146A">
        <w:t>24</w:t>
      </w:r>
      <w:r w:rsidRPr="00123549">
        <w:t>;</w:t>
      </w:r>
    </w:p>
    <w:p w:rsidR="008F146A" w:rsidRPr="00123549" w:rsidP="008F146A">
      <w:pPr>
        <w:ind w:firstLine="567"/>
        <w:jc w:val="both"/>
      </w:pPr>
      <w:r w:rsidRPr="00123549">
        <w:t>- отчетом об отслеживании почтового отправления</w:t>
      </w:r>
      <w:r w:rsidRPr="00123549">
        <w:t xml:space="preserve"> </w:t>
      </w:r>
      <w:r w:rsidRPr="00123549">
        <w:t xml:space="preserve">(ШПИ </w:t>
      </w:r>
      <w:r w:rsidRPr="00123549" w:rsidR="0061684A">
        <w:t>***</w:t>
      </w:r>
      <w:r w:rsidRPr="00123549">
        <w:t xml:space="preserve">), согласно </w:t>
      </w:r>
      <w:r w:rsidRPr="00123549">
        <w:t>которому копия постановления №</w:t>
      </w:r>
      <w:r w:rsidRPr="00123549" w:rsidR="0061684A">
        <w:t>***</w:t>
      </w:r>
      <w:r w:rsidRPr="00123549" w:rsidR="0061684A">
        <w:t xml:space="preserve"> </w:t>
      </w:r>
      <w:r w:rsidRPr="00123549">
        <w:t xml:space="preserve">от </w:t>
      </w:r>
      <w:r w:rsidRPr="00123549">
        <w:t>28.10.2024</w:t>
      </w:r>
      <w:r w:rsidRPr="00123549">
        <w:t xml:space="preserve"> направленная в адрес </w:t>
      </w:r>
      <w:r w:rsidRPr="00123549">
        <w:t>Бектемиров</w:t>
      </w:r>
      <w:r w:rsidRPr="00123549" w:rsidR="00EB6C77">
        <w:t>а</w:t>
      </w:r>
      <w:r w:rsidRPr="00123549">
        <w:t xml:space="preserve"> Б.Д.</w:t>
      </w:r>
      <w:r w:rsidRPr="00123549">
        <w:t xml:space="preserve"> </w:t>
      </w:r>
      <w:r w:rsidRPr="00123549">
        <w:t xml:space="preserve">и возвращена в адрес отправителя в связи с истечением срока хранения </w:t>
      </w:r>
      <w:r w:rsidRPr="00123549" w:rsidR="002C149C">
        <w:t>05</w:t>
      </w:r>
      <w:r w:rsidRPr="00123549">
        <w:t>.</w:t>
      </w:r>
      <w:r w:rsidRPr="00123549" w:rsidR="002C149C">
        <w:t>12</w:t>
      </w:r>
      <w:r w:rsidRPr="00123549">
        <w:t>.202</w:t>
      </w:r>
      <w:r w:rsidRPr="00123549" w:rsidR="002C149C">
        <w:t>4</w:t>
      </w:r>
      <w:r w:rsidRPr="00123549">
        <w:t>;</w:t>
      </w:r>
    </w:p>
    <w:p w:rsidR="002C149C" w:rsidRPr="00123549" w:rsidP="002C149C">
      <w:pPr>
        <w:ind w:firstLine="567"/>
        <w:jc w:val="both"/>
      </w:pPr>
      <w:r w:rsidRPr="00123549">
        <w:t>- сведениями ГИС ГМП, согласно которым штраф п</w:t>
      </w:r>
      <w:r w:rsidRPr="00123549">
        <w:t xml:space="preserve">о постановлению </w:t>
      </w:r>
      <w:r w:rsidRPr="00123549">
        <w:t>№</w:t>
      </w:r>
      <w:r w:rsidRPr="00123549" w:rsidR="0061684A">
        <w:t>***</w:t>
      </w:r>
      <w:r w:rsidRPr="00123549" w:rsidR="0061684A">
        <w:t xml:space="preserve"> </w:t>
      </w:r>
      <w:r w:rsidRPr="00123549">
        <w:t xml:space="preserve">от </w:t>
      </w:r>
      <w:r w:rsidRPr="00123549">
        <w:t xml:space="preserve">28.10.2024 </w:t>
      </w:r>
      <w:r w:rsidRPr="00123549">
        <w:t xml:space="preserve">в размере 5 000 руб. оплачен в размере 2 500 руб. </w:t>
      </w:r>
      <w:r w:rsidRPr="00123549">
        <w:t>30</w:t>
      </w:r>
      <w:r w:rsidRPr="00123549">
        <w:t>.</w:t>
      </w:r>
      <w:r w:rsidRPr="00123549">
        <w:t>10</w:t>
      </w:r>
      <w:r w:rsidRPr="00123549">
        <w:t>.</w:t>
      </w:r>
      <w:r w:rsidRPr="00123549">
        <w:t>2024</w:t>
      </w:r>
      <w:r w:rsidRPr="00123549">
        <w:t>;</w:t>
      </w:r>
    </w:p>
    <w:p w:rsidR="00A70294" w:rsidRPr="00123549" w:rsidP="00A70294">
      <w:pPr>
        <w:ind w:firstLine="567"/>
        <w:jc w:val="both"/>
      </w:pPr>
      <w:r w:rsidRPr="00123549">
        <w:t xml:space="preserve">- видеозаписью, согласно которой транспортное средство </w:t>
      </w:r>
      <w:r w:rsidRPr="00123549" w:rsidR="00C13962">
        <w:rPr>
          <w:lang w:bidi="ru-RU"/>
        </w:rPr>
        <w:t>***</w:t>
      </w:r>
      <w:r w:rsidRPr="00123549">
        <w:rPr>
          <w:lang w:bidi="ru-RU"/>
        </w:rPr>
        <w:t xml:space="preserve"> г/н</w:t>
      </w:r>
      <w:r w:rsidRPr="00123549">
        <w:rPr>
          <w:lang w:bidi="ru-RU"/>
        </w:rPr>
        <w:t xml:space="preserve"> </w:t>
      </w:r>
      <w:r w:rsidRPr="00123549" w:rsidR="00C13962">
        <w:rPr>
          <w:lang w:bidi="ru-RU"/>
        </w:rPr>
        <w:t>***</w:t>
      </w:r>
      <w:r w:rsidRPr="00123549">
        <w:t xml:space="preserve"> совершило </w:t>
      </w:r>
      <w:r w:rsidRPr="00123549">
        <w:t>обгон транспортного средства с выездом на полосу доро</w:t>
      </w:r>
      <w:r w:rsidRPr="00123549">
        <w:t xml:space="preserve">ги, предназначенную </w:t>
      </w:r>
      <w:r w:rsidRPr="00123549">
        <w:t xml:space="preserve">для встречного движения </w:t>
      </w:r>
      <w:r w:rsidRPr="00123549">
        <w:t>в зоне действия дорожного знака 3.20 «обгон запрещен»</w:t>
      </w:r>
      <w:r w:rsidRPr="00123549">
        <w:t>.</w:t>
      </w:r>
    </w:p>
    <w:p w:rsidR="0021686F" w:rsidRPr="00123549" w:rsidP="00A70294">
      <w:pPr>
        <w:ind w:firstLine="567"/>
        <w:jc w:val="both"/>
      </w:pPr>
      <w:r w:rsidRPr="00123549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</w:t>
      </w:r>
      <w:r w:rsidRPr="00123549">
        <w:t>ласуются между собой, и у судьи нет оснований им не доверять.</w:t>
      </w:r>
    </w:p>
    <w:p w:rsidR="00F447AF" w:rsidRPr="00123549" w:rsidP="00765A47">
      <w:pPr>
        <w:ind w:firstLine="567"/>
        <w:jc w:val="both"/>
      </w:pPr>
      <w:r w:rsidRPr="00123549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</w:t>
      </w:r>
      <w:r w:rsidRPr="00123549">
        <w:t>ющим возвращением на ранее занимаемую полосу (сторону проезжей части).</w:t>
      </w:r>
    </w:p>
    <w:p w:rsidR="00AF3839" w:rsidRPr="00123549" w:rsidP="00AF3839">
      <w:pPr>
        <w:ind w:firstLine="567"/>
        <w:jc w:val="both"/>
      </w:pPr>
      <w:r w:rsidRPr="00123549">
        <w:t xml:space="preserve"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</w:t>
      </w:r>
      <w:r w:rsidRPr="00123549">
        <w:t xml:space="preserve">ним требования Правил, знаков и разметки. </w:t>
      </w:r>
    </w:p>
    <w:p w:rsidR="00963AF7" w:rsidRPr="00123549" w:rsidP="00AF3839">
      <w:pPr>
        <w:ind w:firstLine="567"/>
        <w:jc w:val="both"/>
      </w:pPr>
      <w:r w:rsidRPr="00123549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23549">
          <w:t>1993 г</w:t>
        </w:r>
      </w:smartTag>
      <w:r w:rsidRPr="00123549">
        <w:t xml:space="preserve">. N 1090), дорожные знаки, запрещающие знаки, 3.20 «Обгон запрещен». Запрещается обгон всех </w:t>
      </w:r>
      <w:r w:rsidRPr="00123549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63AF7" w:rsidRPr="00123549" w:rsidP="00765A47">
      <w:pPr>
        <w:ind w:firstLine="567"/>
        <w:jc w:val="both"/>
      </w:pPr>
      <w:r w:rsidRPr="00123549">
        <w:t>В соответствии с ч. 4 ст. 12.15 КоАП РФ административным правонарушением является выезд в нарушение Правил дорожного движения на по</w:t>
      </w:r>
      <w:r w:rsidRPr="00123549">
        <w:t>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63AF7" w:rsidRPr="00123549" w:rsidP="00765A47">
      <w:pPr>
        <w:ind w:firstLine="567"/>
        <w:jc w:val="both"/>
      </w:pPr>
      <w:r w:rsidRPr="00123549">
        <w:t xml:space="preserve">По части 5 статьи 12.15 КоАП РФ подлежат квалификации действия по факту повторного совершения </w:t>
      </w:r>
      <w:r w:rsidRPr="00123549">
        <w:t>административного правонарушения, предусмотренного частью 4 статьи 12.15 КоАП РФ.</w:t>
      </w:r>
    </w:p>
    <w:p w:rsidR="00963AF7" w:rsidRPr="00123549" w:rsidP="00765A47">
      <w:pPr>
        <w:ind w:firstLine="567"/>
        <w:jc w:val="both"/>
      </w:pPr>
      <w:r w:rsidRPr="00123549">
        <w:t>Положения ч. 5 ст. 12.15 КоАП РФ необходимо рассматривать во</w:t>
      </w:r>
      <w:r w:rsidRPr="00123549" w:rsidR="001912B3">
        <w:t xml:space="preserve"> взаимосвязи со ст. 4.6 КоАП РФ</w:t>
      </w:r>
      <w:r w:rsidRPr="00123549">
        <w:t xml:space="preserve"> устанавливающей, что лицо, которому назначено административное наказание за соверш</w:t>
      </w:r>
      <w:r w:rsidRPr="00123549">
        <w:t>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123549" w:rsidP="00765A47">
      <w:pPr>
        <w:ind w:firstLine="567"/>
        <w:jc w:val="both"/>
      </w:pPr>
      <w:r w:rsidRPr="00123549">
        <w:t>Как разъясн</w:t>
      </w:r>
      <w:r w:rsidRPr="00123549">
        <w:t>ено Постановлением Верховного Суда РФ от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</w:t>
      </w:r>
      <w:r w:rsidRPr="00123549">
        <w:t xml:space="preserve">ебований дорожных знаков 3.20 "Обгон запрещен",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</w:t>
      </w:r>
      <w:r w:rsidRPr="00123549">
        <w:t>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123549" w:rsidP="00765A47">
      <w:pPr>
        <w:ind w:firstLine="567"/>
        <w:jc w:val="both"/>
      </w:pPr>
      <w:r w:rsidRPr="00123549">
        <w:t>Согласно копи</w:t>
      </w:r>
      <w:r w:rsidRPr="00123549" w:rsidR="005D01E1">
        <w:t>и</w:t>
      </w:r>
      <w:r w:rsidRPr="00123549">
        <w:t xml:space="preserve"> постановлени</w:t>
      </w:r>
      <w:r w:rsidRPr="00123549" w:rsidR="005D01E1">
        <w:t xml:space="preserve">я </w:t>
      </w:r>
      <w:r w:rsidRPr="00123549" w:rsidR="000774AE">
        <w:t xml:space="preserve">по делу об </w:t>
      </w:r>
      <w:r w:rsidRPr="00123549" w:rsidR="008D011B">
        <w:t xml:space="preserve">административном правонарушении </w:t>
      </w:r>
      <w:r w:rsidRPr="00123549" w:rsidR="000774AE">
        <w:t>№</w:t>
      </w:r>
      <w:r w:rsidRPr="00123549" w:rsidR="0061684A">
        <w:t>***</w:t>
      </w:r>
      <w:r w:rsidRPr="00123549" w:rsidR="0061684A">
        <w:t xml:space="preserve"> </w:t>
      </w:r>
      <w:r w:rsidRPr="00123549" w:rsidR="000774AE">
        <w:t xml:space="preserve">от </w:t>
      </w:r>
      <w:r w:rsidRPr="00123549" w:rsidR="00C10306">
        <w:t>28.10.2024</w:t>
      </w:r>
      <w:r w:rsidRPr="00123549" w:rsidR="000774AE">
        <w:t xml:space="preserve"> </w:t>
      </w:r>
      <w:r w:rsidRPr="00123549" w:rsidR="000C48D4">
        <w:t>Бектемиров Б.Д.</w:t>
      </w:r>
      <w:r w:rsidRPr="00123549">
        <w:t xml:space="preserve"> привлечен к административной ответственности по ч. </w:t>
      </w:r>
      <w:r w:rsidRPr="00123549" w:rsidR="00FC1972">
        <w:t>4</w:t>
      </w:r>
      <w:r w:rsidRPr="00123549">
        <w:t xml:space="preserve"> ст. 12.15 КоАП РФ, назначено наказание в виде штрафа – 5000</w:t>
      </w:r>
      <w:r w:rsidRPr="00123549" w:rsidR="006C03BD">
        <w:t xml:space="preserve"> </w:t>
      </w:r>
      <w:r w:rsidRPr="00123549">
        <w:t>руб.</w:t>
      </w:r>
      <w:r w:rsidRPr="00123549" w:rsidR="00781B50">
        <w:t>, всту</w:t>
      </w:r>
      <w:r w:rsidRPr="00123549">
        <w:t xml:space="preserve">пило в законную силу </w:t>
      </w:r>
      <w:r w:rsidRPr="00123549" w:rsidR="008D011B">
        <w:t>20</w:t>
      </w:r>
      <w:r w:rsidRPr="00123549" w:rsidR="002A6BF6">
        <w:t>.</w:t>
      </w:r>
      <w:r w:rsidRPr="00123549" w:rsidR="008D011B">
        <w:t>12</w:t>
      </w:r>
      <w:r w:rsidRPr="00123549" w:rsidR="002A6BF6">
        <w:t>.202</w:t>
      </w:r>
      <w:r w:rsidRPr="00123549" w:rsidR="008D011B">
        <w:t>4</w:t>
      </w:r>
      <w:r w:rsidRPr="00123549">
        <w:t>.</w:t>
      </w:r>
      <w:r w:rsidRPr="00123549" w:rsidR="006C03BD">
        <w:t xml:space="preserve"> Согласно </w:t>
      </w:r>
      <w:r w:rsidRPr="00123549" w:rsidR="000774AE">
        <w:t>сведениям ГИС ГМП</w:t>
      </w:r>
      <w:r w:rsidRPr="00123549" w:rsidR="00220DEB">
        <w:t>,</w:t>
      </w:r>
      <w:r w:rsidRPr="00123549" w:rsidR="006C03BD">
        <w:t xml:space="preserve"> штраф по постановлению </w:t>
      </w:r>
      <w:r w:rsidRPr="00123549" w:rsidR="00B7132C">
        <w:t>№</w:t>
      </w:r>
      <w:r w:rsidRPr="00123549" w:rsidR="0061684A">
        <w:t>***</w:t>
      </w:r>
      <w:r w:rsidRPr="00123549" w:rsidR="0061684A">
        <w:t xml:space="preserve"> </w:t>
      </w:r>
      <w:r w:rsidRPr="00123549" w:rsidR="00B7132C">
        <w:t xml:space="preserve">от </w:t>
      </w:r>
      <w:r w:rsidRPr="00123549" w:rsidR="00C10306">
        <w:t>28.10.2024</w:t>
      </w:r>
      <w:r w:rsidRPr="00123549" w:rsidR="00B7132C">
        <w:t xml:space="preserve"> </w:t>
      </w:r>
      <w:r w:rsidRPr="00123549" w:rsidR="00FB7BF7">
        <w:t xml:space="preserve">оплачен </w:t>
      </w:r>
      <w:r w:rsidRPr="00123549" w:rsidR="00137A90">
        <w:t>30</w:t>
      </w:r>
      <w:r w:rsidRPr="00123549" w:rsidR="00FB7BF7">
        <w:t>.</w:t>
      </w:r>
      <w:r w:rsidRPr="00123549" w:rsidR="008D011B">
        <w:t>10</w:t>
      </w:r>
      <w:r w:rsidRPr="00123549" w:rsidR="00FB7BF7">
        <w:t>.20</w:t>
      </w:r>
      <w:r w:rsidRPr="00123549" w:rsidR="008D011B">
        <w:t>24</w:t>
      </w:r>
      <w:r w:rsidRPr="00123549" w:rsidR="00FB7BF7">
        <w:t xml:space="preserve"> в размере </w:t>
      </w:r>
      <w:r w:rsidRPr="00123549" w:rsidR="00FD4AE2">
        <w:t>2 500</w:t>
      </w:r>
      <w:r w:rsidRPr="00123549" w:rsidR="00FB7BF7">
        <w:t xml:space="preserve"> руб.</w:t>
      </w:r>
      <w:r w:rsidRPr="00123549" w:rsidR="006C03BD">
        <w:t xml:space="preserve"> </w:t>
      </w:r>
      <w:r w:rsidRPr="00123549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123549" w:rsidR="00137A90">
        <w:t>30</w:t>
      </w:r>
      <w:r w:rsidRPr="00123549" w:rsidR="00926FBA">
        <w:t>.</w:t>
      </w:r>
      <w:r w:rsidRPr="00123549" w:rsidR="008D011B">
        <w:t>10</w:t>
      </w:r>
      <w:r w:rsidRPr="00123549" w:rsidR="00926FBA">
        <w:t>.</w:t>
      </w:r>
      <w:r w:rsidRPr="00123549" w:rsidR="00137A90">
        <w:t>202</w:t>
      </w:r>
      <w:r w:rsidRPr="00123549" w:rsidR="008D011B">
        <w:t>4</w:t>
      </w:r>
      <w:r w:rsidRPr="00123549" w:rsidR="00926FBA">
        <w:t xml:space="preserve"> по </w:t>
      </w:r>
      <w:r w:rsidRPr="00123549" w:rsidR="00137A90">
        <w:t>30</w:t>
      </w:r>
      <w:r w:rsidRPr="00123549" w:rsidR="00926FBA">
        <w:t>.</w:t>
      </w:r>
      <w:r w:rsidRPr="00123549" w:rsidR="008D011B">
        <w:t>10</w:t>
      </w:r>
      <w:r w:rsidRPr="00123549" w:rsidR="00926FBA">
        <w:t>.20</w:t>
      </w:r>
      <w:r w:rsidRPr="00123549" w:rsidR="008D011B">
        <w:t>24</w:t>
      </w:r>
      <w:r w:rsidRPr="00123549" w:rsidR="00926FBA">
        <w:t xml:space="preserve"> необходимо квалифицировать как повторное по ч. 5 ст. 12.15 КоАП РФ.</w:t>
      </w:r>
      <w:r w:rsidRPr="00123549" w:rsidR="00956102">
        <w:t xml:space="preserve"> Правонарушение по настоящему делу совершено </w:t>
      </w:r>
      <w:r w:rsidRPr="00123549" w:rsidR="000C48D4">
        <w:t>21.12.2024</w:t>
      </w:r>
      <w:r w:rsidRPr="00123549" w:rsidR="000670C9">
        <w:t>, то есть в пределах срока, предусмотренного ч. 1 ст. 4.6 КоАП РФ.</w:t>
      </w:r>
    </w:p>
    <w:p w:rsidR="00963AF7" w:rsidRPr="00123549" w:rsidP="00765A47">
      <w:pPr>
        <w:ind w:firstLine="567"/>
        <w:jc w:val="both"/>
      </w:pPr>
      <w:r w:rsidRPr="00123549">
        <w:t>И</w:t>
      </w:r>
      <w:r w:rsidRPr="00123549">
        <w:t>сследованные доказательства м</w:t>
      </w:r>
      <w:r w:rsidRPr="00123549">
        <w:t xml:space="preserve">ировой судья считает относимыми, </w:t>
      </w:r>
      <w:r w:rsidRPr="00123549">
        <w:t>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</w:t>
      </w:r>
      <w:r w:rsidRPr="00123549">
        <w:t xml:space="preserve">о разбирательства. </w:t>
      </w:r>
    </w:p>
    <w:p w:rsidR="001912B3" w:rsidRPr="00123549" w:rsidP="00765A47">
      <w:pPr>
        <w:ind w:firstLine="567"/>
        <w:jc w:val="both"/>
      </w:pPr>
      <w:r w:rsidRPr="00123549">
        <w:t xml:space="preserve">Видеозаписью, приобщенной к материалам дела при всей совокупности имеющихся доказательств, подтверждается выезд транспортного средства </w:t>
      </w:r>
      <w:r w:rsidRPr="00123549" w:rsidR="00C13962">
        <w:t>***</w:t>
      </w:r>
      <w:r w:rsidRPr="00123549">
        <w:t xml:space="preserve"> г/н </w:t>
      </w:r>
      <w:r w:rsidRPr="00123549" w:rsidR="00C13962">
        <w:t>***</w:t>
      </w:r>
      <w:r w:rsidRPr="00123549">
        <w:t xml:space="preserve"> под управлением водителя </w:t>
      </w:r>
      <w:r w:rsidRPr="00123549" w:rsidR="000C48D4">
        <w:t>Бектемиров</w:t>
      </w:r>
      <w:r w:rsidRPr="00123549" w:rsidR="00145EC5">
        <w:t>а</w:t>
      </w:r>
      <w:r w:rsidRPr="00123549" w:rsidR="000C48D4">
        <w:t xml:space="preserve"> Б.Д.</w:t>
      </w:r>
      <w:r w:rsidRPr="00123549">
        <w:t xml:space="preserve"> на полосу автодороги предназначенную для встречного движения в зоне действия знака 3.20 «обгон запрещен».</w:t>
      </w:r>
    </w:p>
    <w:p w:rsidR="00963AF7" w:rsidRPr="00123549" w:rsidP="00765A47">
      <w:pPr>
        <w:ind w:firstLine="567"/>
        <w:jc w:val="both"/>
      </w:pPr>
      <w:r w:rsidRPr="00123549">
        <w:t xml:space="preserve">Вина </w:t>
      </w:r>
      <w:r w:rsidRPr="00123549" w:rsidR="000C48D4">
        <w:t>Бектемиров</w:t>
      </w:r>
      <w:r w:rsidRPr="00123549" w:rsidR="00145EC5">
        <w:t>а</w:t>
      </w:r>
      <w:r w:rsidRPr="00123549" w:rsidR="000C48D4">
        <w:t xml:space="preserve"> Б.Д.</w:t>
      </w:r>
      <w:r w:rsidRPr="00123549">
        <w:t xml:space="preserve"> и </w:t>
      </w:r>
      <w:r w:rsidRPr="00123549" w:rsidR="00C2738D">
        <w:t>его</w:t>
      </w:r>
      <w:r w:rsidRPr="00123549">
        <w:t xml:space="preserve"> действия по факту повторного совершения административного правонарушения, предусмотренного 4 статьи 12.15 КоАП РФ, нашли </w:t>
      </w:r>
      <w:r w:rsidRPr="00123549">
        <w:t xml:space="preserve">свое подтверждение при рассмотрении дела. </w:t>
      </w:r>
    </w:p>
    <w:p w:rsidR="00C2738D" w:rsidRPr="00123549" w:rsidP="00765A47">
      <w:pPr>
        <w:ind w:firstLine="567"/>
        <w:jc w:val="both"/>
      </w:pPr>
      <w:r w:rsidRPr="00123549">
        <w:t xml:space="preserve">Действия </w:t>
      </w:r>
      <w:r w:rsidRPr="00123549" w:rsidR="000C48D4">
        <w:t>Бектемиров</w:t>
      </w:r>
      <w:r w:rsidRPr="00123549" w:rsidR="00145EC5">
        <w:t>а</w:t>
      </w:r>
      <w:r w:rsidRPr="00123549" w:rsidR="000C48D4">
        <w:t xml:space="preserve"> Б.Д.</w:t>
      </w:r>
      <w:r w:rsidRPr="00123549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123549">
          <w:t>ч</w:t>
        </w:r>
        <w:r w:rsidRPr="00123549" w:rsidR="00955509">
          <w:t>.</w:t>
        </w:r>
        <w:r w:rsidRPr="00123549">
          <w:t xml:space="preserve"> 4</w:t>
        </w:r>
      </w:hyperlink>
      <w:r w:rsidRPr="00123549">
        <w:t xml:space="preserve"> </w:t>
      </w:r>
      <w:r w:rsidRPr="00123549" w:rsidR="00955509">
        <w:t>ст. 12</w:t>
      </w:r>
      <w:r w:rsidRPr="00123549" w:rsidR="00926FBA">
        <w:t>.</w:t>
      </w:r>
      <w:r w:rsidRPr="00123549" w:rsidR="00955509">
        <w:t>15 КоАП РФ</w:t>
      </w:r>
      <w:r w:rsidRPr="00123549" w:rsidR="00F93C36">
        <w:t>.</w:t>
      </w:r>
    </w:p>
    <w:p w:rsidR="008C5217" w:rsidRPr="00123549" w:rsidP="008C5217">
      <w:pPr>
        <w:ind w:firstLine="567"/>
        <w:jc w:val="both"/>
      </w:pPr>
      <w:r w:rsidRPr="00123549">
        <w:t>При</w:t>
      </w:r>
      <w:r w:rsidRPr="00123549">
        <w:t xml:space="preserve"> назначении наказания судья учитывает характер совершенного административного правонарушения, личность </w:t>
      </w:r>
      <w:r w:rsidRPr="00123549" w:rsidR="000C48D4">
        <w:t>Бектемиров</w:t>
      </w:r>
      <w:r w:rsidRPr="00123549" w:rsidR="00145EC5">
        <w:t>а</w:t>
      </w:r>
      <w:r w:rsidRPr="00123549" w:rsidR="000C48D4">
        <w:t xml:space="preserve"> Б.Д.</w:t>
      </w:r>
      <w:r w:rsidRPr="00123549">
        <w:t xml:space="preserve">, </w:t>
      </w:r>
      <w:r w:rsidRPr="00123549" w:rsidR="003B0901">
        <w:t xml:space="preserve">его имущественное положение, </w:t>
      </w:r>
      <w:r w:rsidRPr="00123549">
        <w:t xml:space="preserve">то обстоятельство, что он </w:t>
      </w:r>
      <w:r w:rsidRPr="00123549">
        <w:t xml:space="preserve">допустил грубое нарушение порядка пользования правом управления транспортными </w:t>
      </w:r>
      <w:r w:rsidRPr="00123549">
        <w:t>средствами.</w:t>
      </w:r>
    </w:p>
    <w:p w:rsidR="008C5217" w:rsidRPr="00123549" w:rsidP="008C5217">
      <w:pPr>
        <w:ind w:firstLine="567"/>
        <w:jc w:val="both"/>
      </w:pPr>
      <w:r w:rsidRPr="0012354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2738D" w:rsidRPr="00123549" w:rsidP="00765A47">
      <w:pPr>
        <w:widowControl w:val="0"/>
        <w:ind w:firstLine="567"/>
        <w:jc w:val="both"/>
      </w:pPr>
      <w:r w:rsidRPr="00123549">
        <w:t>Обстоятельств, отягчающих административную ответственность, в соот</w:t>
      </w:r>
      <w:r w:rsidRPr="00123549">
        <w:t>ветствии со ст. 4.3 Кодекса</w:t>
      </w:r>
      <w:r w:rsidRPr="00123549">
        <w:t xml:space="preserve"> Российской Федерации об административных правонарушениях, судьей не </w:t>
      </w:r>
      <w:r w:rsidRPr="00123549" w:rsidR="001912B3">
        <w:t>установлено</w:t>
      </w:r>
      <w:r w:rsidRPr="00123549">
        <w:t>.</w:t>
      </w:r>
    </w:p>
    <w:p w:rsidR="00963AF7" w:rsidRPr="00123549" w:rsidP="00765A47">
      <w:pPr>
        <w:ind w:firstLine="567"/>
        <w:jc w:val="both"/>
      </w:pPr>
      <w:r w:rsidRPr="00123549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123549" w:rsidR="00955509">
        <w:t xml:space="preserve"> его </w:t>
      </w:r>
      <w:r w:rsidRPr="00123549" w:rsidR="004052EF">
        <w:t>имущественное</w:t>
      </w:r>
      <w:r w:rsidRPr="00123549" w:rsidR="00955509">
        <w:t xml:space="preserve"> положение,</w:t>
      </w:r>
      <w:r w:rsidRPr="00123549">
        <w:t xml:space="preserve"> мировой судья считает возможным и необходимым назначить </w:t>
      </w:r>
      <w:r w:rsidRPr="00123549" w:rsidR="000C48D4">
        <w:t>Бектемиров</w:t>
      </w:r>
      <w:r w:rsidRPr="00123549" w:rsidR="00145EC5">
        <w:t>у</w:t>
      </w:r>
      <w:r w:rsidRPr="00123549" w:rsidR="000C48D4">
        <w:t xml:space="preserve"> Б.Д.</w:t>
      </w:r>
      <w:r w:rsidRPr="00123549">
        <w:t xml:space="preserve"> наказание в виде лишения права управления транспортными</w:t>
      </w:r>
      <w:r w:rsidRPr="00123549" w:rsidR="00F93C36">
        <w:t xml:space="preserve"> средствами</w:t>
      </w:r>
      <w:r w:rsidRPr="00123549" w:rsidR="004052EF">
        <w:t xml:space="preserve"> в пределах санкции статьи</w:t>
      </w:r>
      <w:r w:rsidRPr="00123549" w:rsidR="00F93C36">
        <w:t>;</w:t>
      </w:r>
      <w:r w:rsidRPr="00123549">
        <w:t xml:space="preserve"> административный штраф назначен быть не может в силу того, что штраф </w:t>
      </w:r>
      <w:r w:rsidRPr="00123549">
        <w:t xml:space="preserve">назначается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</w:t>
      </w:r>
      <w:r w:rsidRPr="00123549">
        <w:t>рамках рассмотренного дела.</w:t>
      </w:r>
    </w:p>
    <w:p w:rsidR="00963AF7" w:rsidRPr="00123549" w:rsidP="00765A47">
      <w:pPr>
        <w:ind w:firstLine="567"/>
        <w:jc w:val="both"/>
      </w:pPr>
      <w:r w:rsidRPr="00123549">
        <w:t>Руководствуясь ст.ст.23.1, 29.5, 29.6, 29.10 КоАП РФ, мировой судья</w:t>
      </w:r>
    </w:p>
    <w:p w:rsidR="00963AF7" w:rsidRPr="00123549" w:rsidP="00765A47">
      <w:pPr>
        <w:ind w:firstLine="567"/>
        <w:jc w:val="both"/>
      </w:pPr>
    </w:p>
    <w:p w:rsidR="00963AF7" w:rsidRPr="00123549" w:rsidP="00765A47">
      <w:pPr>
        <w:pStyle w:val="BodyText"/>
        <w:spacing w:after="0"/>
        <w:jc w:val="center"/>
        <w:rPr>
          <w:bCs/>
        </w:rPr>
      </w:pPr>
      <w:r w:rsidRPr="00123549">
        <w:rPr>
          <w:bCs/>
        </w:rPr>
        <w:t>П О С Т А Н О В И Л:</w:t>
      </w:r>
    </w:p>
    <w:p w:rsidR="00963AF7" w:rsidRPr="00123549" w:rsidP="00765A47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123549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23549">
        <w:rPr>
          <w:rFonts w:ascii="Times New Roman" w:hAnsi="Times New Roman" w:cs="Times New Roman"/>
        </w:rPr>
        <w:t xml:space="preserve">Признать </w:t>
      </w:r>
      <w:r w:rsidRPr="00123549" w:rsidR="00145EC5">
        <w:rPr>
          <w:rFonts w:ascii="Times New Roman" w:hAnsi="Times New Roman" w:cs="Times New Roman"/>
        </w:rPr>
        <w:t xml:space="preserve">Бектемирова </w:t>
      </w:r>
      <w:r w:rsidRPr="00123549" w:rsidR="0061684A">
        <w:rPr>
          <w:rFonts w:ascii="Times New Roman" w:hAnsi="Times New Roman" w:cs="Times New Roman"/>
        </w:rPr>
        <w:t>Б.Д.</w:t>
      </w:r>
      <w:r w:rsidRPr="00123549" w:rsidR="00145EC5">
        <w:rPr>
          <w:rFonts w:ascii="Times New Roman" w:hAnsi="Times New Roman" w:cs="Times New Roman"/>
        </w:rPr>
        <w:t xml:space="preserve"> </w:t>
      </w:r>
      <w:r w:rsidRPr="00123549">
        <w:rPr>
          <w:rFonts w:ascii="Times New Roman" w:hAnsi="Times New Roman" w:cs="Times New Roman"/>
        </w:rPr>
        <w:t>виновн</w:t>
      </w:r>
      <w:r w:rsidRPr="00123549" w:rsidR="00C2738D">
        <w:rPr>
          <w:rFonts w:ascii="Times New Roman" w:hAnsi="Times New Roman" w:cs="Times New Roman"/>
        </w:rPr>
        <w:t>ым</w:t>
      </w:r>
      <w:r w:rsidRPr="00123549">
        <w:rPr>
          <w:rFonts w:ascii="Times New Roman" w:hAnsi="Times New Roman" w:cs="Times New Roman"/>
        </w:rPr>
        <w:t xml:space="preserve"> в совершении</w:t>
      </w:r>
      <w:r w:rsidRPr="00123549">
        <w:rPr>
          <w:rFonts w:ascii="Times New Roman" w:hAnsi="Times New Roman" w:cs="Times New Roman"/>
        </w:rPr>
        <w:t xml:space="preserve">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123549">
        <w:rPr>
          <w:rFonts w:ascii="Times New Roman" w:hAnsi="Times New Roman" w:cs="Times New Roman"/>
          <w:lang w:val="x-none" w:eastAsia="ar-SA"/>
        </w:rPr>
        <w:t>лишени</w:t>
      </w:r>
      <w:r w:rsidRPr="00123549">
        <w:rPr>
          <w:rFonts w:ascii="Times New Roman" w:hAnsi="Times New Roman" w:cs="Times New Roman"/>
          <w:lang w:eastAsia="ar-SA"/>
        </w:rPr>
        <w:t>я</w:t>
      </w:r>
      <w:r w:rsidRPr="00123549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123549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23549">
        <w:rPr>
          <w:rFonts w:ascii="Times New Roman" w:hAnsi="Times New Roman" w:cs="Times New Roman"/>
          <w:lang w:val="x-none" w:eastAsia="ar-SA"/>
        </w:rPr>
        <w:t>Срок лишения права упра</w:t>
      </w:r>
      <w:r w:rsidRPr="00123549">
        <w:rPr>
          <w:rFonts w:ascii="Times New Roman" w:hAnsi="Times New Roman" w:cs="Times New Roman"/>
          <w:lang w:val="x-none" w:eastAsia="ar-SA"/>
        </w:rPr>
        <w:t>вления транспортными средствами исчислять с момента вступления настоящего постановления в законную силу.</w:t>
      </w:r>
    </w:p>
    <w:p w:rsidR="00145EC5" w:rsidRPr="00123549" w:rsidP="00145EC5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23549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постановления о назна</w:t>
      </w:r>
      <w:r w:rsidRPr="00123549">
        <w:rPr>
          <w:rFonts w:ascii="Times New Roman" w:hAnsi="Times New Roman" w:cs="Times New Roman"/>
          <w:lang w:val="x-none" w:eastAsia="ar-SA"/>
        </w:rPr>
        <w:t>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45EC5" w:rsidRPr="00123549" w:rsidP="00145EC5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23549">
        <w:rPr>
          <w:rFonts w:ascii="Times New Roman" w:hAnsi="Times New Roman" w:cs="Times New Roman"/>
        </w:rPr>
        <w:t>Постановл</w:t>
      </w:r>
      <w:r w:rsidRPr="00123549">
        <w:rPr>
          <w:rFonts w:ascii="Times New Roman" w:hAnsi="Times New Roman" w:cs="Times New Roman"/>
        </w:rPr>
        <w:t xml:space="preserve">ение может быть обжаловано в Нефтеюганский районный суд Ханты – Мансийского автономного округа-Югры, в течение десяти дней со дня получения копии </w:t>
      </w:r>
      <w:r w:rsidRPr="00123549">
        <w:rPr>
          <w:rFonts w:ascii="Times New Roman" w:hAnsi="Times New Roman" w:cs="Times New Roman"/>
        </w:rPr>
        <w:t xml:space="preserve">постановления, через мирового судью. В этот же срок постановление может быть опротестовано прокурором.        </w:t>
      </w:r>
      <w:r w:rsidRPr="00123549">
        <w:rPr>
          <w:rFonts w:ascii="Times New Roman" w:hAnsi="Times New Roman" w:cs="Times New Roman"/>
        </w:rPr>
        <w:t xml:space="preserve">             </w:t>
      </w:r>
    </w:p>
    <w:p w:rsidR="00963AF7" w:rsidRPr="00123549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</w:p>
    <w:p w:rsidR="00963AF7" w:rsidRPr="00123549" w:rsidP="0061684A">
      <w:r w:rsidRPr="00123549">
        <w:t xml:space="preserve">                  </w:t>
      </w:r>
      <w:r w:rsidRPr="00123549">
        <w:t xml:space="preserve">Мировой судья              </w:t>
      </w:r>
      <w:r w:rsidRPr="00123549" w:rsidR="001912B3">
        <w:t xml:space="preserve">           </w:t>
      </w:r>
      <w:r w:rsidRPr="00123549" w:rsidR="0061684A">
        <w:t xml:space="preserve"> </w:t>
      </w:r>
      <w:r w:rsidRPr="00123549">
        <w:t xml:space="preserve">             </w:t>
      </w:r>
      <w:r w:rsidRPr="00123549" w:rsidR="00C2738D">
        <w:t xml:space="preserve"> </w:t>
      </w:r>
      <w:r w:rsidRPr="00123549">
        <w:t xml:space="preserve"> </w:t>
      </w:r>
      <w:r w:rsidRPr="00123549" w:rsidR="001912B3">
        <w:t xml:space="preserve">                   </w:t>
      </w:r>
      <w:r w:rsidRPr="00123549">
        <w:t>Т.П. Постовалова</w:t>
      </w:r>
    </w:p>
    <w:p w:rsidR="00963AF7" w:rsidRPr="00123549" w:rsidP="00765A47"/>
    <w:p w:rsidR="000C2FDF" w:rsidRPr="00123549" w:rsidP="00765A47"/>
    <w:p w:rsidR="0072609C" w:rsidRPr="00123549" w:rsidP="00765A47"/>
    <w:p w:rsidR="006D0CA7" w:rsidRPr="00123549" w:rsidP="00765A47">
      <w:pPr>
        <w:spacing w:after="160"/>
      </w:pPr>
      <w:r w:rsidRPr="00123549">
        <w:rPr>
          <w:rFonts w:eastAsiaTheme="minorHAnsi"/>
          <w:bCs/>
          <w:lang w:eastAsia="en-US"/>
        </w:rPr>
        <w:t xml:space="preserve"> </w:t>
      </w:r>
    </w:p>
    <w:sectPr w:rsidSect="00C8071C">
      <w:headerReference w:type="default" r:id="rId4"/>
      <w:pgSz w:w="11906" w:h="16838"/>
      <w:pgMar w:top="567" w:right="70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3516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123549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142F9"/>
    <w:rsid w:val="00036981"/>
    <w:rsid w:val="0005125A"/>
    <w:rsid w:val="000670C9"/>
    <w:rsid w:val="00071ED9"/>
    <w:rsid w:val="000774AE"/>
    <w:rsid w:val="00096C04"/>
    <w:rsid w:val="000C2FDF"/>
    <w:rsid w:val="000C48D4"/>
    <w:rsid w:val="0011153A"/>
    <w:rsid w:val="00123549"/>
    <w:rsid w:val="00127FA0"/>
    <w:rsid w:val="00137A90"/>
    <w:rsid w:val="00145EC5"/>
    <w:rsid w:val="00147ACE"/>
    <w:rsid w:val="001912B3"/>
    <w:rsid w:val="001947D0"/>
    <w:rsid w:val="0021686F"/>
    <w:rsid w:val="00220DEB"/>
    <w:rsid w:val="00231982"/>
    <w:rsid w:val="00236BF6"/>
    <w:rsid w:val="00253B4C"/>
    <w:rsid w:val="00257ADE"/>
    <w:rsid w:val="002641F7"/>
    <w:rsid w:val="002807FF"/>
    <w:rsid w:val="002A6BF6"/>
    <w:rsid w:val="002C149C"/>
    <w:rsid w:val="002D6BFB"/>
    <w:rsid w:val="002E691E"/>
    <w:rsid w:val="003204FC"/>
    <w:rsid w:val="00345ED6"/>
    <w:rsid w:val="00360330"/>
    <w:rsid w:val="00382E24"/>
    <w:rsid w:val="00397C8A"/>
    <w:rsid w:val="003B0901"/>
    <w:rsid w:val="003E2909"/>
    <w:rsid w:val="004052EF"/>
    <w:rsid w:val="00452F20"/>
    <w:rsid w:val="004638A1"/>
    <w:rsid w:val="00465631"/>
    <w:rsid w:val="00480FF4"/>
    <w:rsid w:val="004824CE"/>
    <w:rsid w:val="00493525"/>
    <w:rsid w:val="004E0027"/>
    <w:rsid w:val="00501E3A"/>
    <w:rsid w:val="00532509"/>
    <w:rsid w:val="005B7803"/>
    <w:rsid w:val="005D01E1"/>
    <w:rsid w:val="005D40CD"/>
    <w:rsid w:val="005E05B5"/>
    <w:rsid w:val="005F4589"/>
    <w:rsid w:val="006118F9"/>
    <w:rsid w:val="0061684A"/>
    <w:rsid w:val="00633336"/>
    <w:rsid w:val="00663E3C"/>
    <w:rsid w:val="00675586"/>
    <w:rsid w:val="006C03BD"/>
    <w:rsid w:val="006C7CED"/>
    <w:rsid w:val="006D0CA7"/>
    <w:rsid w:val="006D59B2"/>
    <w:rsid w:val="006D5D2C"/>
    <w:rsid w:val="007149D2"/>
    <w:rsid w:val="0072609C"/>
    <w:rsid w:val="007313BB"/>
    <w:rsid w:val="00756EF5"/>
    <w:rsid w:val="00765A47"/>
    <w:rsid w:val="007765B6"/>
    <w:rsid w:val="00781B50"/>
    <w:rsid w:val="007905CF"/>
    <w:rsid w:val="007A4875"/>
    <w:rsid w:val="007F1C2D"/>
    <w:rsid w:val="008300F4"/>
    <w:rsid w:val="008356FC"/>
    <w:rsid w:val="008459F7"/>
    <w:rsid w:val="008C5217"/>
    <w:rsid w:val="008D011B"/>
    <w:rsid w:val="008F146A"/>
    <w:rsid w:val="009262A2"/>
    <w:rsid w:val="00926FBA"/>
    <w:rsid w:val="00955509"/>
    <w:rsid w:val="00956102"/>
    <w:rsid w:val="009612AF"/>
    <w:rsid w:val="00963AF7"/>
    <w:rsid w:val="00971692"/>
    <w:rsid w:val="0097712B"/>
    <w:rsid w:val="00980E77"/>
    <w:rsid w:val="00A02552"/>
    <w:rsid w:val="00A43B21"/>
    <w:rsid w:val="00A60EF9"/>
    <w:rsid w:val="00A70294"/>
    <w:rsid w:val="00A714E6"/>
    <w:rsid w:val="00AD5603"/>
    <w:rsid w:val="00AF0A26"/>
    <w:rsid w:val="00AF2445"/>
    <w:rsid w:val="00AF3839"/>
    <w:rsid w:val="00AF7CBD"/>
    <w:rsid w:val="00B155F1"/>
    <w:rsid w:val="00B16E91"/>
    <w:rsid w:val="00B709A8"/>
    <w:rsid w:val="00B7132C"/>
    <w:rsid w:val="00B74CA0"/>
    <w:rsid w:val="00BC6D14"/>
    <w:rsid w:val="00BD514A"/>
    <w:rsid w:val="00BE1D86"/>
    <w:rsid w:val="00C10306"/>
    <w:rsid w:val="00C13962"/>
    <w:rsid w:val="00C2167A"/>
    <w:rsid w:val="00C26B88"/>
    <w:rsid w:val="00C2738D"/>
    <w:rsid w:val="00C47422"/>
    <w:rsid w:val="00C54593"/>
    <w:rsid w:val="00C8071C"/>
    <w:rsid w:val="00CB281C"/>
    <w:rsid w:val="00CE3EB7"/>
    <w:rsid w:val="00CF2A6D"/>
    <w:rsid w:val="00D07B2E"/>
    <w:rsid w:val="00D32569"/>
    <w:rsid w:val="00D50082"/>
    <w:rsid w:val="00D76F71"/>
    <w:rsid w:val="00DA2B31"/>
    <w:rsid w:val="00DA37E1"/>
    <w:rsid w:val="00DE5396"/>
    <w:rsid w:val="00DF4ECC"/>
    <w:rsid w:val="00E13D2F"/>
    <w:rsid w:val="00E17D21"/>
    <w:rsid w:val="00E55883"/>
    <w:rsid w:val="00E65D5C"/>
    <w:rsid w:val="00E819FA"/>
    <w:rsid w:val="00E939D0"/>
    <w:rsid w:val="00E96D86"/>
    <w:rsid w:val="00EA77DF"/>
    <w:rsid w:val="00EB6C77"/>
    <w:rsid w:val="00EC5CFC"/>
    <w:rsid w:val="00ED1029"/>
    <w:rsid w:val="00EE23F4"/>
    <w:rsid w:val="00EE33C4"/>
    <w:rsid w:val="00F349E2"/>
    <w:rsid w:val="00F36A15"/>
    <w:rsid w:val="00F447AF"/>
    <w:rsid w:val="00F57675"/>
    <w:rsid w:val="00F825CF"/>
    <w:rsid w:val="00F93C36"/>
    <w:rsid w:val="00FB7BF7"/>
    <w:rsid w:val="00FC123A"/>
    <w:rsid w:val="00FC1972"/>
    <w:rsid w:val="00FD4AE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5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DefaultParagraphFont"/>
    <w:link w:val="20"/>
    <w:rsid w:val="002E6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691E"/>
    <w:pPr>
      <w:widowControl w:val="0"/>
      <w:shd w:val="clear" w:color="auto" w:fill="FFFFFF"/>
      <w:spacing w:before="1140" w:after="660" w:line="0" w:lineRule="atLeast"/>
      <w:ind w:firstLine="38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